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57" w:rsidRPr="00F80F57" w:rsidRDefault="00F80F57" w:rsidP="00F80F57">
      <w:pPr>
        <w:widowControl w:val="0"/>
        <w:spacing w:after="0"/>
        <w:jc w:val="center"/>
        <w:rPr>
          <w:rFonts w:ascii="Arial Narrow" w:eastAsia="Times New Roman" w:hAnsi="Arial Narrow" w:cs="Times New Roman"/>
          <w:b/>
          <w:bCs/>
          <w:smallCaps/>
          <w:color w:val="000000"/>
          <w:kern w:val="28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cntxtAlts/>
        </w:rPr>
      </w:pPr>
      <w:r w:rsidRPr="00F80F57">
        <w:rPr>
          <w:rFonts w:ascii="Arial Narrow" w:eastAsia="Times New Roman" w:hAnsi="Arial Narrow" w:cs="Times New Roman"/>
          <w:b/>
          <w:bCs/>
          <w:smallCaps/>
          <w:color w:val="000000"/>
          <w:kern w:val="28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cntxtAlts/>
        </w:rPr>
        <w:t>Policy Notification Cards</w:t>
      </w:r>
    </w:p>
    <w:p w:rsidR="00F80F57" w:rsidRPr="00225760" w:rsidRDefault="00F80F57" w:rsidP="00F80F57">
      <w:pPr>
        <w:widowControl w:val="0"/>
        <w:spacing w:after="0" w:line="285" w:lineRule="auto"/>
        <w:jc w:val="center"/>
        <w:rPr>
          <w:rFonts w:ascii="Arial Narrow" w:eastAsia="Times New Roman" w:hAnsi="Arial Narrow" w:cs="Times New Roman"/>
          <w:b/>
          <w:bCs/>
          <w:smallCaps/>
          <w:outline/>
          <w:color w:val="FFFFFF" w:themeColor="background1"/>
          <w:kern w:val="28"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  <w14:cntxtAlts/>
        </w:rPr>
      </w:pPr>
      <w:r w:rsidRPr="00225760">
        <w:rPr>
          <w:rFonts w:ascii="Arial Narrow" w:eastAsia="Times New Roman" w:hAnsi="Arial Narrow" w:cs="Times New Roman"/>
          <w:b/>
          <w:bCs/>
          <w:smallCaps/>
          <w:outline/>
          <w:color w:val="FFFFFF" w:themeColor="background1"/>
          <w:kern w:val="28"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  <w14:cntxtAlts/>
        </w:rPr>
        <w:t>sample</w:t>
      </w:r>
    </w:p>
    <w:p w:rsidR="00F80F57" w:rsidRPr="00F80F57" w:rsidRDefault="00F80F57" w:rsidP="00F80F57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</w:pPr>
      <w:r w:rsidRPr="00F80F57"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  <w:t> </w:t>
      </w:r>
    </w:p>
    <w:p w:rsidR="00F80F57" w:rsidRPr="00F80F57" w:rsidRDefault="00F80F57" w:rsidP="00F80F57">
      <w:pPr>
        <w:jc w:val="center"/>
        <w:rPr>
          <w:i/>
          <w:iCs/>
          <w:noProof/>
        </w:rPr>
      </w:pPr>
      <w:r w:rsidRPr="00F80F57">
        <w:rPr>
          <w:i/>
          <w:iCs/>
          <w:noProof/>
        </w:rPr>
        <w:t>These cards may be used to notify visitors to your park or facility of the policy.  Customize your cards to reflect the policy adopted and the location/facility covered as well as a logo or picture of your choice.</w:t>
      </w:r>
    </w:p>
    <w:tbl>
      <w:tblPr>
        <w:tblW w:w="96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8"/>
        <w:gridCol w:w="4848"/>
      </w:tblGrid>
      <w:tr w:rsidR="00F80F57" w:rsidRPr="00F80F57" w:rsidTr="00F80F57">
        <w:trPr>
          <w:trHeight w:val="3427"/>
        </w:trPr>
        <w:tc>
          <w:tcPr>
            <w:tcW w:w="4848" w:type="dxa"/>
            <w:tcBorders>
              <w:top w:val="single" w:sz="6" w:space="0" w:color="00297C"/>
              <w:left w:val="single" w:sz="6" w:space="0" w:color="00297C"/>
              <w:bottom w:val="single" w:sz="6" w:space="0" w:color="00297C"/>
              <w:right w:val="single" w:sz="6" w:space="0" w:color="00297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80F57">
              <w:rPr>
                <w:noProof/>
              </w:rPr>
              <w:t> </w:t>
            </w:r>
            <w:r w:rsidRPr="00F80F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2D6F6B6B" wp14:editId="2678C562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2879090</wp:posOffset>
                      </wp:positionV>
                      <wp:extent cx="6156960" cy="6256020"/>
                      <wp:effectExtent l="4445" t="2540" r="1270" b="0"/>
                      <wp:wrapNone/>
                      <wp:docPr id="4" name="Contro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156960" cy="6256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2C357" id="Control 4" o:spid="_x0000_s1026" style="position:absolute;margin-left:118.85pt;margin-top:226.7pt;width:484.8pt;height:492.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492780">
              <w:rPr>
                <w:noProof/>
              </w:rPr>
              <w:t xml:space="preserve">Town of </w:t>
            </w:r>
            <w:bookmarkStart w:id="0" w:name="_GoBack"/>
            <w:bookmarkEnd w:id="0"/>
            <w:r w:rsidR="004927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 xml:space="preserve">Mansfield Campuses are </w:t>
            </w:r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Tobacco-Free!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kern w:val="28"/>
                <w:sz w:val="24"/>
                <w:szCs w:val="24"/>
              </w:rPr>
              <w:drawing>
                <wp:inline distT="0" distB="0" distL="0" distR="0" wp14:anchorId="6EE58988" wp14:editId="76DA2568">
                  <wp:extent cx="707390" cy="719455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 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  </w:t>
            </w:r>
            <w:r w:rsidRPr="00F80F57">
              <w:rPr>
                <w:rFonts w:ascii="Arial" w:eastAsia="Times New Roman" w:hAnsi="Arial" w:cs="Arial"/>
                <w:color w:val="000000"/>
                <w:kern w:val="28"/>
                <w14:cntxtAlts/>
              </w:rPr>
              <w:t>“Thank you for supporting a healthy and safe environment for everyone!”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(organization’s name)</w:t>
            </w:r>
          </w:p>
        </w:tc>
        <w:tc>
          <w:tcPr>
            <w:tcW w:w="4848" w:type="dxa"/>
            <w:tcBorders>
              <w:top w:val="single" w:sz="6" w:space="0" w:color="00297C"/>
              <w:left w:val="single" w:sz="6" w:space="0" w:color="00297C"/>
              <w:bottom w:val="single" w:sz="6" w:space="0" w:color="00297C"/>
              <w:right w:val="single" w:sz="6" w:space="0" w:color="00297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proofErr w:type="spellStart"/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Yourtown</w:t>
            </w:r>
            <w:proofErr w:type="spellEnd"/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 xml:space="preserve"> Company’s Property is   Tobacco-Free!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kern w:val="28"/>
                <w:sz w:val="24"/>
                <w:szCs w:val="24"/>
              </w:rPr>
              <w:drawing>
                <wp:inline distT="0" distB="0" distL="0" distR="0" wp14:anchorId="43948856" wp14:editId="343F1233">
                  <wp:extent cx="707390" cy="719455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  </w:t>
            </w:r>
            <w:r w:rsidRPr="00F80F57">
              <w:rPr>
                <w:rFonts w:ascii="Arial" w:eastAsia="Times New Roman" w:hAnsi="Arial" w:cs="Arial"/>
                <w:color w:val="000000"/>
                <w:kern w:val="28"/>
                <w14:cntxtAlts/>
              </w:rPr>
              <w:t>“Thank you for supporting a healthy and safe environment for everyone!”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(organization’s name)</w:t>
            </w:r>
          </w:p>
        </w:tc>
      </w:tr>
      <w:tr w:rsidR="00F80F57" w:rsidRPr="00F80F57" w:rsidTr="00F80F57">
        <w:trPr>
          <w:trHeight w:val="3213"/>
        </w:trPr>
        <w:tc>
          <w:tcPr>
            <w:tcW w:w="4848" w:type="dxa"/>
            <w:tcBorders>
              <w:top w:val="single" w:sz="6" w:space="0" w:color="00297C"/>
              <w:left w:val="single" w:sz="6" w:space="0" w:color="00297C"/>
              <w:bottom w:val="single" w:sz="6" w:space="0" w:color="00297C"/>
              <w:right w:val="single" w:sz="6" w:space="0" w:color="00297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proofErr w:type="spellStart"/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Yourtown</w:t>
            </w:r>
            <w:proofErr w:type="spellEnd"/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 xml:space="preserve"> Parks and Fields are    Tobacco-Free!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kern w:val="28"/>
                <w:sz w:val="24"/>
                <w:szCs w:val="24"/>
              </w:rPr>
              <w:drawing>
                <wp:inline distT="0" distB="0" distL="0" distR="0" wp14:anchorId="7445680B" wp14:editId="25B571B9">
                  <wp:extent cx="707390" cy="719455"/>
                  <wp:effectExtent l="0" t="0" r="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 </w:t>
            </w:r>
            <w:r w:rsidRPr="00F80F57">
              <w:rPr>
                <w:rFonts w:ascii="Arial" w:eastAsia="Times New Roman" w:hAnsi="Arial" w:cs="Arial"/>
                <w:color w:val="000000"/>
                <w:kern w:val="28"/>
                <w14:cntxtAlts/>
              </w:rPr>
              <w:t>“Thank you for supporting a healthy and safe environment for everyone!”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(organization’s name)</w:t>
            </w:r>
          </w:p>
        </w:tc>
        <w:tc>
          <w:tcPr>
            <w:tcW w:w="4848" w:type="dxa"/>
            <w:tcBorders>
              <w:top w:val="single" w:sz="6" w:space="0" w:color="00297C"/>
              <w:left w:val="single" w:sz="6" w:space="0" w:color="00297C"/>
              <w:bottom w:val="single" w:sz="6" w:space="0" w:color="00297C"/>
              <w:right w:val="single" w:sz="6" w:space="0" w:color="00297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proofErr w:type="spellStart"/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Yourtown</w:t>
            </w:r>
            <w:proofErr w:type="spellEnd"/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 xml:space="preserve"> Company’s Property is   Tobacco-Free!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kern w:val="28"/>
                <w:sz w:val="24"/>
                <w:szCs w:val="24"/>
              </w:rPr>
              <w:drawing>
                <wp:inline distT="0" distB="0" distL="0" distR="0" wp14:anchorId="3CD8861F" wp14:editId="599E2AC7">
                  <wp:extent cx="707390" cy="719455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14:cntxtAlts/>
              </w:rPr>
              <w:t>“Thank you for supporting a healthy and safe environment for everyone!”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(organization’s name)</w:t>
            </w:r>
          </w:p>
        </w:tc>
      </w:tr>
      <w:tr w:rsidR="00F80F57" w:rsidRPr="00F80F57" w:rsidTr="00F80F57">
        <w:trPr>
          <w:trHeight w:val="3213"/>
        </w:trPr>
        <w:tc>
          <w:tcPr>
            <w:tcW w:w="4848" w:type="dxa"/>
            <w:tcBorders>
              <w:top w:val="single" w:sz="6" w:space="0" w:color="00297C"/>
              <w:left w:val="single" w:sz="6" w:space="0" w:color="00297C"/>
              <w:bottom w:val="single" w:sz="6" w:space="0" w:color="00297C"/>
              <w:right w:val="single" w:sz="6" w:space="0" w:color="00297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proofErr w:type="spellStart"/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lastRenderedPageBreak/>
              <w:t>Yourtown</w:t>
            </w:r>
            <w:proofErr w:type="spellEnd"/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 xml:space="preserve"> Parks and Fields are    Tobacco-Free!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62336" behindDoc="0" locked="0" layoutInCell="1" allowOverlap="1" wp14:anchorId="4D2EC9E0" wp14:editId="17037DDB">
                  <wp:simplePos x="0" y="0"/>
                  <wp:positionH relativeFrom="column">
                    <wp:posOffset>1105535</wp:posOffset>
                  </wp:positionH>
                  <wp:positionV relativeFrom="paragraph">
                    <wp:posOffset>8890</wp:posOffset>
                  </wp:positionV>
                  <wp:extent cx="706120" cy="717550"/>
                  <wp:effectExtent l="0" t="0" r="0" b="6350"/>
                  <wp:wrapNone/>
                  <wp:docPr id="5" name="Picture 5" descr="no tobacco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o tobacco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 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14:cntxtAlts/>
              </w:rPr>
              <w:t>“Thank you for supporting a healthy and safe environment for everyone!”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(organization’s name)</w:t>
            </w:r>
          </w:p>
        </w:tc>
        <w:tc>
          <w:tcPr>
            <w:tcW w:w="4848" w:type="dxa"/>
            <w:tcBorders>
              <w:top w:val="single" w:sz="6" w:space="0" w:color="00297C"/>
              <w:left w:val="single" w:sz="6" w:space="0" w:color="00297C"/>
              <w:bottom w:val="single" w:sz="6" w:space="0" w:color="00297C"/>
              <w:right w:val="single" w:sz="6" w:space="0" w:color="00297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proofErr w:type="spellStart"/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Yourtown</w:t>
            </w:r>
            <w:proofErr w:type="spellEnd"/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 xml:space="preserve"> Company’s Property is   Tobacco-Free!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</w:pPr>
            <w:r w:rsidRPr="00F80F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8"/>
                <w:sz w:val="24"/>
                <w:szCs w:val="24"/>
                <w14:cntxtAlts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kern w:val="28"/>
                <w:sz w:val="24"/>
                <w:szCs w:val="24"/>
              </w:rPr>
              <w:drawing>
                <wp:inline distT="0" distB="0" distL="0" distR="0" wp14:anchorId="7BFFE81D" wp14:editId="23788B29">
                  <wp:extent cx="707390" cy="719455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14:cntxtAlts/>
              </w:rPr>
              <w:t>“Thank you for supporting a healthy and safe environment for everyone!”</w:t>
            </w:r>
          </w:p>
          <w:p w:rsidR="00F80F57" w:rsidRPr="00F80F57" w:rsidRDefault="00F80F57" w:rsidP="00F80F57">
            <w:pPr>
              <w:widowControl w:val="0"/>
              <w:spacing w:after="120" w:line="285" w:lineRule="auto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  <w:r w:rsidRPr="00F80F5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(organization’s name)</w:t>
            </w:r>
          </w:p>
        </w:tc>
      </w:tr>
    </w:tbl>
    <w:p w:rsidR="00014921" w:rsidRDefault="00014921"/>
    <w:sectPr w:rsidR="00014921" w:rsidSect="00F80F5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57"/>
    <w:rsid w:val="00014921"/>
    <w:rsid w:val="00225760"/>
    <w:rsid w:val="00492780"/>
    <w:rsid w:val="00F8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27AF0-1988-4190-9E7E-32E41F0D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Barbara</dc:creator>
  <cp:lastModifiedBy>Ana E. Zeller</cp:lastModifiedBy>
  <cp:revision>2</cp:revision>
  <dcterms:created xsi:type="dcterms:W3CDTF">2015-12-24T18:40:00Z</dcterms:created>
  <dcterms:modified xsi:type="dcterms:W3CDTF">2015-12-24T18:40:00Z</dcterms:modified>
</cp:coreProperties>
</file>